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CF722" w14:textId="77777777" w:rsidR="001F12C6" w:rsidRPr="00841075" w:rsidRDefault="001F12C6" w:rsidP="001F12C6">
      <w:pPr>
        <w:tabs>
          <w:tab w:val="left" w:pos="2400"/>
        </w:tabs>
        <w:jc w:val="right"/>
        <w:rPr>
          <w:lang w:val="ro-RO"/>
        </w:rPr>
      </w:pPr>
      <w:r w:rsidRPr="00841075">
        <w:rPr>
          <w:rFonts w:ascii="Arial" w:hAnsi="Arial"/>
          <w:b/>
          <w:sz w:val="20"/>
          <w:lang w:val="ro-RO"/>
        </w:rPr>
        <w:t xml:space="preserve">ANEXA nr. </w:t>
      </w:r>
      <w:r>
        <w:rPr>
          <w:rFonts w:ascii="Arial" w:hAnsi="Arial"/>
          <w:b/>
          <w:sz w:val="20"/>
          <w:lang w:val="ro-RO"/>
        </w:rPr>
        <w:t>7</w:t>
      </w:r>
      <w:r w:rsidRPr="00841075">
        <w:rPr>
          <w:rFonts w:ascii="Arial" w:hAnsi="Arial"/>
          <w:b/>
          <w:sz w:val="20"/>
          <w:lang w:val="ro-RO"/>
        </w:rPr>
        <w:t>. Model de stat de plată</w:t>
      </w:r>
      <w:r w:rsidRPr="00841075">
        <w:rPr>
          <w:lang w:val="ro-RO"/>
        </w:rPr>
        <w:t xml:space="preserve"> </w:t>
      </w:r>
    </w:p>
    <w:p w14:paraId="62E1CDC8" w14:textId="77777777" w:rsidR="001F12C6" w:rsidRPr="00E85081" w:rsidRDefault="001F12C6" w:rsidP="001F12C6">
      <w:pPr>
        <w:pStyle w:val="BodyText"/>
        <w:spacing w:before="44"/>
        <w:rPr>
          <w:b w:val="0"/>
          <w:bCs w:val="0"/>
          <w:color w:val="000000"/>
          <w:sz w:val="22"/>
          <w:szCs w:val="22"/>
          <w:lang w:val="ro-RO"/>
        </w:rPr>
      </w:pPr>
      <w:r w:rsidRPr="00E85081">
        <w:rPr>
          <w:color w:val="000000"/>
          <w:spacing w:val="-1"/>
          <w:sz w:val="22"/>
          <w:szCs w:val="22"/>
          <w:lang w:val="ro-RO"/>
        </w:rPr>
        <w:t>Universitatea Națională de Știință și Tehnologie</w:t>
      </w:r>
      <w:r w:rsidRPr="00E85081">
        <w:rPr>
          <w:color w:val="000000"/>
          <w:spacing w:val="2"/>
          <w:sz w:val="22"/>
          <w:szCs w:val="22"/>
          <w:lang w:val="ro-RO"/>
        </w:rPr>
        <w:t xml:space="preserve"> </w:t>
      </w:r>
      <w:r w:rsidRPr="00E85081">
        <w:rPr>
          <w:color w:val="000000"/>
          <w:spacing w:val="-1"/>
          <w:sz w:val="22"/>
          <w:szCs w:val="22"/>
          <w:lang w:val="ro-RO"/>
        </w:rPr>
        <w:t xml:space="preserve">POLITEHNICA </w:t>
      </w:r>
      <w:proofErr w:type="spellStart"/>
      <w:r w:rsidRPr="00E85081">
        <w:rPr>
          <w:color w:val="000000"/>
          <w:spacing w:val="-1"/>
          <w:sz w:val="22"/>
          <w:szCs w:val="22"/>
          <w:lang w:val="ro-RO"/>
        </w:rPr>
        <w:t>Bucureşti</w:t>
      </w:r>
      <w:proofErr w:type="spellEnd"/>
    </w:p>
    <w:p w14:paraId="0BA06A38" w14:textId="77777777" w:rsidR="001F12C6" w:rsidRPr="00E85081" w:rsidRDefault="001F12C6" w:rsidP="001F12C6">
      <w:pPr>
        <w:pStyle w:val="BodyText"/>
        <w:tabs>
          <w:tab w:val="left" w:pos="11513"/>
        </w:tabs>
        <w:rPr>
          <w:b w:val="0"/>
          <w:bCs w:val="0"/>
          <w:color w:val="000000"/>
          <w:sz w:val="22"/>
          <w:szCs w:val="22"/>
          <w:lang w:val="ro-RO"/>
        </w:rPr>
      </w:pPr>
      <w:r w:rsidRPr="00E85081">
        <w:rPr>
          <w:color w:val="000000"/>
          <w:spacing w:val="-1"/>
          <w:sz w:val="22"/>
          <w:szCs w:val="22"/>
          <w:lang w:val="ro-RO"/>
        </w:rPr>
        <w:t>Facultatea</w:t>
      </w:r>
      <w:r w:rsidRPr="00E85081">
        <w:rPr>
          <w:color w:val="000000"/>
          <w:sz w:val="22"/>
          <w:szCs w:val="22"/>
          <w:lang w:val="ro-RO"/>
        </w:rPr>
        <w:t xml:space="preserve"> de </w:t>
      </w:r>
      <w:r w:rsidRPr="00E85081">
        <w:rPr>
          <w:i/>
          <w:iCs/>
          <w:color w:val="000000"/>
          <w:sz w:val="22"/>
          <w:szCs w:val="22"/>
          <w:lang w:val="ro-RO"/>
        </w:rPr>
        <w:t>Inginerie Industrial</w:t>
      </w:r>
      <w:r>
        <w:rPr>
          <w:i/>
          <w:iCs/>
          <w:color w:val="000000"/>
          <w:sz w:val="22"/>
          <w:szCs w:val="22"/>
          <w:lang w:val="ro-RO"/>
        </w:rPr>
        <w:t>ă și Robotică</w:t>
      </w:r>
      <w:r w:rsidRPr="00E85081">
        <w:rPr>
          <w:color w:val="000000"/>
          <w:sz w:val="22"/>
          <w:szCs w:val="22"/>
          <w:lang w:val="ro-RO"/>
        </w:rPr>
        <w:tab/>
      </w:r>
      <w:r w:rsidRPr="00E85081">
        <w:rPr>
          <w:b w:val="0"/>
          <w:color w:val="000000"/>
          <w:sz w:val="22"/>
          <w:szCs w:val="22"/>
          <w:lang w:val="ro-RO"/>
        </w:rPr>
        <w:t xml:space="preserve">Se </w:t>
      </w:r>
      <w:r w:rsidRPr="00E85081">
        <w:rPr>
          <w:b w:val="0"/>
          <w:color w:val="000000"/>
          <w:spacing w:val="-1"/>
          <w:sz w:val="22"/>
          <w:szCs w:val="22"/>
          <w:lang w:val="ro-RO"/>
        </w:rPr>
        <w:t>aprobă,</w:t>
      </w:r>
    </w:p>
    <w:p w14:paraId="2417A3C9" w14:textId="77777777" w:rsidR="001F12C6" w:rsidRPr="00E85081" w:rsidRDefault="001F12C6" w:rsidP="001F12C6">
      <w:pPr>
        <w:pStyle w:val="BodyText"/>
        <w:rPr>
          <w:b w:val="0"/>
          <w:bCs w:val="0"/>
          <w:color w:val="000000"/>
          <w:sz w:val="22"/>
          <w:szCs w:val="22"/>
          <w:lang w:val="ro-RO"/>
        </w:rPr>
      </w:pPr>
      <w:r w:rsidRPr="00E85081">
        <w:rPr>
          <w:color w:val="000000"/>
          <w:spacing w:val="-1"/>
          <w:sz w:val="22"/>
          <w:szCs w:val="22"/>
          <w:lang w:val="ro-RO"/>
        </w:rPr>
        <w:t>Sesiunea</w:t>
      </w:r>
      <w:r w:rsidRPr="00E85081">
        <w:rPr>
          <w:color w:val="000000"/>
          <w:sz w:val="22"/>
          <w:szCs w:val="22"/>
          <w:lang w:val="ro-RO"/>
        </w:rPr>
        <w:t xml:space="preserve"> de</w:t>
      </w:r>
      <w:r w:rsidRPr="00E85081">
        <w:rPr>
          <w:color w:val="000000"/>
          <w:spacing w:val="-1"/>
          <w:sz w:val="22"/>
          <w:szCs w:val="22"/>
          <w:lang w:val="ro-RO"/>
        </w:rPr>
        <w:t xml:space="preserve"> Comunicări</w:t>
      </w:r>
      <w:r w:rsidRPr="00E85081">
        <w:rPr>
          <w:color w:val="000000"/>
          <w:sz w:val="22"/>
          <w:szCs w:val="22"/>
          <w:lang w:val="ro-RO"/>
        </w:rPr>
        <w:t xml:space="preserve"> </w:t>
      </w:r>
      <w:proofErr w:type="spellStart"/>
      <w:r w:rsidRPr="00E85081">
        <w:rPr>
          <w:color w:val="000000"/>
          <w:spacing w:val="-1"/>
          <w:sz w:val="22"/>
          <w:szCs w:val="22"/>
          <w:lang w:val="ro-RO"/>
        </w:rPr>
        <w:t>Ştiinţifice</w:t>
      </w:r>
      <w:proofErr w:type="spellEnd"/>
      <w:r w:rsidRPr="00E85081">
        <w:rPr>
          <w:color w:val="000000"/>
          <w:spacing w:val="-2"/>
          <w:sz w:val="22"/>
          <w:szCs w:val="22"/>
          <w:lang w:val="ro-RO"/>
        </w:rPr>
        <w:t xml:space="preserve"> </w:t>
      </w:r>
      <w:proofErr w:type="spellStart"/>
      <w:r w:rsidRPr="00E85081">
        <w:rPr>
          <w:color w:val="000000"/>
          <w:spacing w:val="-1"/>
          <w:sz w:val="22"/>
          <w:szCs w:val="22"/>
          <w:lang w:val="ro-RO"/>
        </w:rPr>
        <w:t>Studenţeşti</w:t>
      </w:r>
      <w:proofErr w:type="spellEnd"/>
      <w:r w:rsidRPr="00E85081">
        <w:rPr>
          <w:color w:val="000000"/>
          <w:sz w:val="22"/>
          <w:szCs w:val="22"/>
          <w:lang w:val="ro-RO"/>
        </w:rPr>
        <w:t xml:space="preserve"> 202</w:t>
      </w:r>
      <w:r>
        <w:rPr>
          <w:color w:val="000000"/>
          <w:sz w:val="22"/>
          <w:szCs w:val="22"/>
          <w:lang w:val="ro-RO"/>
        </w:rPr>
        <w:t>6</w:t>
      </w:r>
    </w:p>
    <w:p w14:paraId="39F32DC3" w14:textId="77777777" w:rsidR="001F12C6" w:rsidRPr="00E85081" w:rsidRDefault="001F12C6" w:rsidP="001F12C6">
      <w:pPr>
        <w:spacing w:line="250" w:lineRule="exact"/>
        <w:ind w:right="2426"/>
        <w:jc w:val="right"/>
        <w:rPr>
          <w:rFonts w:ascii="Times New Roman" w:eastAsia="Times New Roman" w:hAnsi="Times New Roman"/>
          <w:color w:val="000000"/>
          <w:lang w:val="ro-RO"/>
        </w:rPr>
      </w:pPr>
      <w:r w:rsidRPr="00E85081">
        <w:rPr>
          <w:rFonts w:ascii="Times New Roman" w:hAnsi="Times New Roman"/>
          <w:color w:val="000000"/>
          <w:spacing w:val="-2"/>
          <w:w w:val="95"/>
          <w:lang w:val="ro-RO"/>
        </w:rPr>
        <w:t>DECAN,</w:t>
      </w:r>
    </w:p>
    <w:p w14:paraId="412F6037" w14:textId="77777777" w:rsidR="001F12C6" w:rsidRPr="00E85081" w:rsidRDefault="001F12C6" w:rsidP="001F12C6">
      <w:pPr>
        <w:spacing w:line="276" w:lineRule="exact"/>
        <w:ind w:right="1018"/>
        <w:jc w:val="right"/>
        <w:rPr>
          <w:rFonts w:ascii="Times New Roman" w:eastAsia="Times New Roman" w:hAnsi="Times New Roman"/>
          <w:color w:val="000000"/>
          <w:lang w:val="ro-RO"/>
        </w:rPr>
      </w:pPr>
      <w:r w:rsidRPr="00E85081">
        <w:rPr>
          <w:rFonts w:ascii="Times New Roman" w:hAnsi="Times New Roman"/>
          <w:color w:val="000000"/>
          <w:lang w:val="ro-RO"/>
        </w:rPr>
        <w:t>Prof. dr. ing. Ec. Cristian DOICIN</w:t>
      </w:r>
    </w:p>
    <w:p w14:paraId="518AF7AB" w14:textId="77777777" w:rsidR="001F12C6" w:rsidRPr="00E85081" w:rsidRDefault="001F12C6" w:rsidP="001F12C6">
      <w:pPr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</w:p>
    <w:p w14:paraId="5B4C4538" w14:textId="77777777" w:rsidR="001F12C6" w:rsidRPr="00135182" w:rsidRDefault="001F12C6" w:rsidP="001F12C6">
      <w:pPr>
        <w:pStyle w:val="BodyText"/>
        <w:jc w:val="center"/>
        <w:rPr>
          <w:b w:val="0"/>
          <w:bCs w:val="0"/>
          <w:lang w:val="it-IT"/>
        </w:rPr>
      </w:pPr>
      <w:r w:rsidRPr="00135182">
        <w:rPr>
          <w:lang w:val="it-IT"/>
        </w:rPr>
        <w:t xml:space="preserve">LISTA CU BURSELE SPECIALE ACORDATE LA SESIUNEA DE COMUNICĂRI ȘTIINȚIFICE STUDENȚEȘTI – MAI </w:t>
      </w:r>
      <w:r>
        <w:rPr>
          <w:lang w:val="it-IT"/>
        </w:rPr>
        <w:t>2026</w:t>
      </w:r>
    </w:p>
    <w:p w14:paraId="180856FA" w14:textId="77777777" w:rsidR="001F12C6" w:rsidRPr="00135182" w:rsidRDefault="001F12C6" w:rsidP="001F12C6">
      <w:pPr>
        <w:spacing w:before="1"/>
        <w:rPr>
          <w:rFonts w:ascii="Times New Roman" w:eastAsia="Times New Roman" w:hAnsi="Times New Roman"/>
          <w:b/>
          <w:bCs/>
          <w:color w:val="000000"/>
          <w:sz w:val="10"/>
          <w:szCs w:val="10"/>
          <w:lang w:val="it-IT"/>
        </w:rPr>
      </w:pPr>
    </w:p>
    <w:p w14:paraId="12FD824D" w14:textId="77777777" w:rsidR="001F12C6" w:rsidRPr="00135182" w:rsidRDefault="001F12C6" w:rsidP="001F12C6">
      <w:pPr>
        <w:spacing w:line="228" w:lineRule="exact"/>
        <w:ind w:left="2250" w:right="1763"/>
        <w:jc w:val="center"/>
        <w:rPr>
          <w:b/>
          <w:bCs/>
          <w:color w:val="FF0000"/>
          <w:lang w:val="it-IT"/>
        </w:rPr>
      </w:pPr>
      <w:r w:rsidRPr="00135182">
        <w:rPr>
          <w:rFonts w:ascii="Times New Roman" w:hAnsi="Times New Roman"/>
          <w:b/>
          <w:color w:val="000000"/>
          <w:sz w:val="24"/>
          <w:szCs w:val="24"/>
          <w:lang w:val="it-IT"/>
        </w:rPr>
        <w:t>Secţiunea</w:t>
      </w:r>
      <w:r w:rsidRPr="00135182">
        <w:rPr>
          <w:rFonts w:ascii="Times New Roman" w:hAnsi="Times New Roman"/>
          <w:b/>
          <w:color w:val="000000"/>
          <w:spacing w:val="-16"/>
          <w:sz w:val="24"/>
          <w:szCs w:val="24"/>
          <w:lang w:val="it-IT"/>
        </w:rPr>
        <w:t xml:space="preserve"> 0</w:t>
      </w:r>
      <w:r w:rsidRPr="00135182">
        <w:rPr>
          <w:rFonts w:ascii="Times New Roman" w:hAnsi="Times New Roman"/>
          <w:b/>
          <w:color w:val="000000"/>
          <w:spacing w:val="-1"/>
          <w:sz w:val="24"/>
          <w:szCs w:val="24"/>
          <w:lang w:val="it-IT"/>
        </w:rPr>
        <w:t>6-</w:t>
      </w:r>
      <w:r>
        <w:rPr>
          <w:rFonts w:ascii="Times New Roman" w:hAnsi="Times New Roman"/>
          <w:b/>
          <w:color w:val="FF0000"/>
          <w:spacing w:val="-1"/>
          <w:sz w:val="24"/>
          <w:szCs w:val="24"/>
          <w:lang w:val="it-IT"/>
        </w:rPr>
        <w:t>XX (Nume secțiune)</w:t>
      </w:r>
    </w:p>
    <w:p w14:paraId="227C7068" w14:textId="77777777" w:rsidR="001F12C6" w:rsidRPr="00135182" w:rsidRDefault="001F12C6" w:rsidP="001F12C6">
      <w:pPr>
        <w:spacing w:before="10"/>
        <w:rPr>
          <w:rFonts w:ascii="Times New Roman" w:eastAsia="Times New Roman" w:hAnsi="Times New Roman"/>
          <w:b/>
          <w:bCs/>
          <w:color w:val="000000"/>
          <w:sz w:val="9"/>
          <w:szCs w:val="9"/>
          <w:lang w:val="it-IT"/>
        </w:rPr>
      </w:pPr>
    </w:p>
    <w:p w14:paraId="1AF1149C" w14:textId="77777777" w:rsidR="001F12C6" w:rsidRPr="00624D18" w:rsidRDefault="001F12C6" w:rsidP="001F12C6">
      <w:pPr>
        <w:spacing w:before="73"/>
        <w:ind w:left="831"/>
        <w:rPr>
          <w:rFonts w:ascii="Times New Roman" w:eastAsia="Times New Roman" w:hAnsi="Times New Roman"/>
          <w:color w:val="000000"/>
          <w:sz w:val="20"/>
          <w:szCs w:val="20"/>
          <w:lang w:val="it-IT"/>
        </w:rPr>
      </w:pPr>
      <w:r w:rsidRPr="00624D18">
        <w:rPr>
          <w:rFonts w:ascii="Times New Roman" w:hAnsi="Times New Roman"/>
          <w:b/>
          <w:color w:val="000000"/>
          <w:spacing w:val="-1"/>
          <w:sz w:val="20"/>
          <w:lang w:val="it-IT"/>
        </w:rPr>
        <w:t>Premiul</w:t>
      </w:r>
      <w:r w:rsidRPr="00624D18">
        <w:rPr>
          <w:rFonts w:ascii="Times New Roman" w:hAnsi="Times New Roman"/>
          <w:b/>
          <w:color w:val="000000"/>
          <w:spacing w:val="-9"/>
          <w:sz w:val="20"/>
          <w:lang w:val="it-IT"/>
        </w:rPr>
        <w:t xml:space="preserve"> </w:t>
      </w:r>
      <w:r w:rsidRPr="00624D18">
        <w:rPr>
          <w:rFonts w:ascii="Times New Roman" w:hAnsi="Times New Roman"/>
          <w:b/>
          <w:color w:val="000000"/>
          <w:sz w:val="20"/>
          <w:lang w:val="it-IT"/>
        </w:rPr>
        <w:t>I</w:t>
      </w:r>
    </w:p>
    <w:p w14:paraId="2DB05B72" w14:textId="77777777" w:rsidR="001F12C6" w:rsidRPr="00624D18" w:rsidRDefault="001F12C6" w:rsidP="001F12C6">
      <w:pPr>
        <w:spacing w:before="7"/>
        <w:rPr>
          <w:rFonts w:ascii="Times New Roman" w:eastAsia="Times New Roman" w:hAnsi="Times New Roman"/>
          <w:b/>
          <w:bCs/>
          <w:color w:val="000000"/>
          <w:sz w:val="4"/>
          <w:szCs w:val="4"/>
          <w:lang w:val="it-IT"/>
        </w:rPr>
      </w:pPr>
    </w:p>
    <w:tbl>
      <w:tblPr>
        <w:tblW w:w="0" w:type="auto"/>
        <w:tblInd w:w="5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2794"/>
        <w:gridCol w:w="1609"/>
        <w:gridCol w:w="1392"/>
        <w:gridCol w:w="2520"/>
        <w:gridCol w:w="3137"/>
        <w:gridCol w:w="2024"/>
      </w:tblGrid>
      <w:tr w:rsidR="001F12C6" w:rsidRPr="00C20318" w14:paraId="66CC13A1" w14:textId="77777777" w:rsidTr="00A72A53">
        <w:trPr>
          <w:trHeight w:hRule="exact" w:val="562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B0F5C9" w14:textId="77777777" w:rsidR="001F12C6" w:rsidRPr="00C20318" w:rsidRDefault="001F12C6" w:rsidP="00A72A53">
            <w:pPr>
              <w:pStyle w:val="TableParagraph"/>
              <w:spacing w:line="288" w:lineRule="auto"/>
              <w:ind w:left="183" w:right="182" w:firstLine="4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2031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Nr.</w:t>
            </w:r>
            <w:r w:rsidRPr="00C20318">
              <w:rPr>
                <w:rFonts w:ascii="Times New Roman" w:hAnsi="Times New Roman"/>
                <w:b/>
                <w:color w:val="000000"/>
                <w:w w:val="99"/>
                <w:sz w:val="20"/>
                <w:szCs w:val="20"/>
              </w:rPr>
              <w:t xml:space="preserve"> </w:t>
            </w:r>
            <w:proofErr w:type="spellStart"/>
            <w:r w:rsidRPr="00C2031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crt</w:t>
            </w:r>
            <w:proofErr w:type="spellEnd"/>
            <w:r w:rsidRPr="00C2031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D203E6" w14:textId="77777777" w:rsidR="001F12C6" w:rsidRPr="00C20318" w:rsidRDefault="001F12C6" w:rsidP="00A72A53">
            <w:pPr>
              <w:pStyle w:val="TableParagraph"/>
              <w:spacing w:before="136"/>
              <w:ind w:left="491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C20318">
              <w:rPr>
                <w:rFonts w:ascii="Times New Roman" w:hAnsi="Times New Roman"/>
                <w:b/>
                <w:color w:val="000000"/>
                <w:spacing w:val="-1"/>
                <w:sz w:val="20"/>
                <w:szCs w:val="20"/>
              </w:rPr>
              <w:t>Numele</w:t>
            </w:r>
            <w:proofErr w:type="spellEnd"/>
            <w:r w:rsidRPr="00C20318">
              <w:rPr>
                <w:rFonts w:ascii="Times New Roman" w:hAnsi="Times New Roman"/>
                <w:b/>
                <w:color w:val="000000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C2031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şi</w:t>
            </w:r>
            <w:proofErr w:type="spellEnd"/>
            <w:r w:rsidRPr="00C20318">
              <w:rPr>
                <w:rFonts w:ascii="Times New Roman" w:hAnsi="Times New Roman"/>
                <w:b/>
                <w:color w:val="000000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C2031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prenumele</w:t>
            </w:r>
            <w:proofErr w:type="spellEnd"/>
          </w:p>
        </w:tc>
        <w:tc>
          <w:tcPr>
            <w:tcW w:w="1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EC6D43" w14:textId="77777777" w:rsidR="001F12C6" w:rsidRPr="00C20318" w:rsidRDefault="001F12C6" w:rsidP="00A72A53">
            <w:pPr>
              <w:pStyle w:val="TableParagraph"/>
              <w:spacing w:before="136"/>
              <w:ind w:left="56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C2031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Facultatea</w:t>
            </w:r>
            <w:proofErr w:type="spellEnd"/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2893F5" w14:textId="77777777" w:rsidR="001F12C6" w:rsidRPr="00C20318" w:rsidRDefault="001F12C6" w:rsidP="00A72A53">
            <w:pPr>
              <w:pStyle w:val="TableParagraph"/>
              <w:spacing w:before="136"/>
              <w:ind w:left="19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2031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Grupa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C0F825" w14:textId="77777777" w:rsidR="001F12C6" w:rsidRPr="00C20318" w:rsidRDefault="001F12C6" w:rsidP="00A72A53">
            <w:pPr>
              <w:pStyle w:val="TableParagraph"/>
              <w:spacing w:before="136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2031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CNP</w:t>
            </w:r>
          </w:p>
        </w:tc>
        <w:tc>
          <w:tcPr>
            <w:tcW w:w="3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FC6AA0" w14:textId="77777777" w:rsidR="001F12C6" w:rsidRPr="00C20318" w:rsidRDefault="001F12C6" w:rsidP="00A72A53">
            <w:pPr>
              <w:pStyle w:val="TableParagraph"/>
              <w:spacing w:before="136"/>
              <w:ind w:right="1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2031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Cod</w:t>
            </w:r>
            <w:r w:rsidRPr="00C20318">
              <w:rPr>
                <w:rFonts w:ascii="Times New Roman" w:hAnsi="Times New Roman"/>
                <w:b/>
                <w:color w:val="000000"/>
                <w:spacing w:val="-10"/>
                <w:sz w:val="20"/>
                <w:szCs w:val="20"/>
              </w:rPr>
              <w:t xml:space="preserve"> </w:t>
            </w:r>
            <w:r w:rsidRPr="00C2031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IBAN</w:t>
            </w:r>
          </w:p>
        </w:tc>
        <w:tc>
          <w:tcPr>
            <w:tcW w:w="2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934509" w14:textId="77777777" w:rsidR="001F12C6" w:rsidRPr="00C20318" w:rsidRDefault="001F12C6" w:rsidP="00A72A53">
            <w:pPr>
              <w:pStyle w:val="TableParagraph"/>
              <w:spacing w:before="136"/>
              <w:ind w:left="531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C20318">
              <w:rPr>
                <w:rFonts w:ascii="Times New Roman" w:hAnsi="Times New Roman"/>
                <w:b/>
                <w:color w:val="000000"/>
                <w:spacing w:val="-1"/>
                <w:sz w:val="20"/>
                <w:szCs w:val="20"/>
              </w:rPr>
              <w:t>Semnatura</w:t>
            </w:r>
            <w:proofErr w:type="spellEnd"/>
          </w:p>
        </w:tc>
      </w:tr>
      <w:tr w:rsidR="001F12C6" w:rsidRPr="00C20318" w14:paraId="635E95E8" w14:textId="77777777" w:rsidTr="00A72A53">
        <w:trPr>
          <w:trHeight w:hRule="exact" w:val="286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19EB85" w14:textId="77777777" w:rsidR="001F12C6" w:rsidRPr="00C20318" w:rsidRDefault="001F12C6" w:rsidP="00A72A53">
            <w:pPr>
              <w:pStyle w:val="TableParagraph"/>
              <w:spacing w:line="227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2031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2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6D2A9B" w14:textId="77777777" w:rsidR="001F12C6" w:rsidRPr="00C20318" w:rsidRDefault="001F12C6" w:rsidP="00A72A53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083542" w14:textId="77777777" w:rsidR="001F12C6" w:rsidRPr="00C20318" w:rsidRDefault="001F12C6" w:rsidP="00A72A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EFDA40" w14:textId="77777777" w:rsidR="001F12C6" w:rsidRPr="00C20318" w:rsidRDefault="001F12C6" w:rsidP="00A72A53">
            <w:pPr>
              <w:rPr>
                <w:rFonts w:ascii="Times New Roman" w:hAnsi="Times New Roman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94A8B5" w14:textId="77777777" w:rsidR="001F12C6" w:rsidRPr="00C20318" w:rsidRDefault="001F12C6" w:rsidP="00A72A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3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19117A" w14:textId="77777777" w:rsidR="001F12C6" w:rsidRPr="00C20318" w:rsidRDefault="001F12C6" w:rsidP="00A72A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05A8C" w14:textId="77777777" w:rsidR="001F12C6" w:rsidRPr="00C20318" w:rsidRDefault="001F12C6" w:rsidP="00A72A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3EA9D899" w14:textId="77777777" w:rsidR="001F12C6" w:rsidRPr="00F46D57" w:rsidRDefault="001F12C6" w:rsidP="001F12C6">
      <w:pPr>
        <w:spacing w:before="1"/>
        <w:rPr>
          <w:rFonts w:ascii="Times New Roman" w:eastAsia="Times New Roman" w:hAnsi="Times New Roman"/>
          <w:b/>
          <w:bCs/>
          <w:color w:val="000000"/>
          <w:sz w:val="10"/>
          <w:szCs w:val="10"/>
        </w:rPr>
      </w:pPr>
    </w:p>
    <w:p w14:paraId="14E72DF7" w14:textId="77777777" w:rsidR="001F12C6" w:rsidRPr="00C20318" w:rsidRDefault="001F12C6" w:rsidP="001F12C6">
      <w:pPr>
        <w:spacing w:before="73"/>
        <w:ind w:left="831"/>
        <w:rPr>
          <w:rFonts w:ascii="Times New Roman" w:eastAsia="Times New Roman" w:hAnsi="Times New Roman"/>
          <w:color w:val="000000"/>
          <w:sz w:val="20"/>
          <w:szCs w:val="20"/>
        </w:rPr>
      </w:pPr>
      <w:proofErr w:type="spellStart"/>
      <w:r w:rsidRPr="00C20318">
        <w:rPr>
          <w:rFonts w:ascii="Times New Roman" w:hAnsi="Times New Roman"/>
          <w:b/>
          <w:color w:val="000000"/>
          <w:spacing w:val="-1"/>
          <w:sz w:val="20"/>
          <w:szCs w:val="20"/>
        </w:rPr>
        <w:t>Premiul</w:t>
      </w:r>
      <w:proofErr w:type="spellEnd"/>
      <w:r w:rsidRPr="00C20318">
        <w:rPr>
          <w:rFonts w:ascii="Times New Roman" w:hAnsi="Times New Roman"/>
          <w:b/>
          <w:color w:val="000000"/>
          <w:spacing w:val="-10"/>
          <w:sz w:val="20"/>
          <w:szCs w:val="20"/>
        </w:rPr>
        <w:t xml:space="preserve"> </w:t>
      </w:r>
      <w:r w:rsidRPr="00C20318">
        <w:rPr>
          <w:rFonts w:ascii="Times New Roman" w:hAnsi="Times New Roman"/>
          <w:b/>
          <w:color w:val="000000"/>
          <w:sz w:val="20"/>
          <w:szCs w:val="20"/>
        </w:rPr>
        <w:t>II</w:t>
      </w:r>
    </w:p>
    <w:tbl>
      <w:tblPr>
        <w:tblW w:w="14151" w:type="dxa"/>
        <w:tblInd w:w="5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2794"/>
        <w:gridCol w:w="1609"/>
        <w:gridCol w:w="1392"/>
        <w:gridCol w:w="2520"/>
        <w:gridCol w:w="3137"/>
        <w:gridCol w:w="2024"/>
      </w:tblGrid>
      <w:tr w:rsidR="001F12C6" w:rsidRPr="00C20318" w14:paraId="13420A59" w14:textId="77777777" w:rsidTr="00A72A53">
        <w:trPr>
          <w:trHeight w:hRule="exact" w:val="562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DB220B" w14:textId="77777777" w:rsidR="001F12C6" w:rsidRPr="00C20318" w:rsidRDefault="001F12C6" w:rsidP="00A72A53">
            <w:pPr>
              <w:pStyle w:val="TableParagraph"/>
              <w:spacing w:line="288" w:lineRule="auto"/>
              <w:ind w:left="183" w:right="182" w:firstLine="4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2031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Nr.</w:t>
            </w:r>
            <w:r w:rsidRPr="00C20318">
              <w:rPr>
                <w:rFonts w:ascii="Times New Roman" w:hAnsi="Times New Roman"/>
                <w:b/>
                <w:color w:val="000000"/>
                <w:w w:val="99"/>
                <w:sz w:val="20"/>
                <w:szCs w:val="20"/>
              </w:rPr>
              <w:t xml:space="preserve"> </w:t>
            </w:r>
            <w:proofErr w:type="spellStart"/>
            <w:r w:rsidRPr="00C2031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crt</w:t>
            </w:r>
            <w:proofErr w:type="spellEnd"/>
            <w:r w:rsidRPr="00C2031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B5B426" w14:textId="77777777" w:rsidR="001F12C6" w:rsidRPr="00C20318" w:rsidRDefault="001F12C6" w:rsidP="00A72A53">
            <w:pPr>
              <w:pStyle w:val="TableParagraph"/>
              <w:spacing w:before="134"/>
              <w:ind w:left="491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C20318">
              <w:rPr>
                <w:rFonts w:ascii="Times New Roman" w:hAnsi="Times New Roman"/>
                <w:b/>
                <w:color w:val="000000"/>
                <w:spacing w:val="-1"/>
                <w:sz w:val="20"/>
                <w:szCs w:val="20"/>
              </w:rPr>
              <w:t>Numele</w:t>
            </w:r>
            <w:proofErr w:type="spellEnd"/>
            <w:r w:rsidRPr="00C20318">
              <w:rPr>
                <w:rFonts w:ascii="Times New Roman" w:hAnsi="Times New Roman"/>
                <w:b/>
                <w:color w:val="000000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C2031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şi</w:t>
            </w:r>
            <w:proofErr w:type="spellEnd"/>
            <w:r w:rsidRPr="00C20318">
              <w:rPr>
                <w:rFonts w:ascii="Times New Roman" w:hAnsi="Times New Roman"/>
                <w:b/>
                <w:color w:val="000000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C2031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prenumele</w:t>
            </w:r>
            <w:proofErr w:type="spellEnd"/>
          </w:p>
        </w:tc>
        <w:tc>
          <w:tcPr>
            <w:tcW w:w="1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CD977" w14:textId="77777777" w:rsidR="001F12C6" w:rsidRPr="00C20318" w:rsidRDefault="001F12C6" w:rsidP="00A72A53">
            <w:pPr>
              <w:pStyle w:val="TableParagraph"/>
              <w:spacing w:before="134"/>
              <w:ind w:left="56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C2031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Facultatea</w:t>
            </w:r>
            <w:proofErr w:type="spellEnd"/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F84E4" w14:textId="77777777" w:rsidR="001F12C6" w:rsidRPr="00C20318" w:rsidRDefault="001F12C6" w:rsidP="00A72A53">
            <w:pPr>
              <w:pStyle w:val="TableParagraph"/>
              <w:spacing w:before="134"/>
              <w:ind w:left="19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2031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Grupa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5A16CA" w14:textId="77777777" w:rsidR="001F12C6" w:rsidRPr="00C20318" w:rsidRDefault="001F12C6" w:rsidP="00A72A53">
            <w:pPr>
              <w:pStyle w:val="TableParagraph"/>
              <w:spacing w:before="134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2031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CNP</w:t>
            </w:r>
          </w:p>
        </w:tc>
        <w:tc>
          <w:tcPr>
            <w:tcW w:w="3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2915E2" w14:textId="77777777" w:rsidR="001F12C6" w:rsidRPr="00C20318" w:rsidRDefault="001F12C6" w:rsidP="00A72A53">
            <w:pPr>
              <w:pStyle w:val="TableParagraph"/>
              <w:spacing w:before="134"/>
              <w:ind w:right="1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2031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Cod</w:t>
            </w:r>
            <w:r w:rsidRPr="00C20318">
              <w:rPr>
                <w:rFonts w:ascii="Times New Roman" w:hAnsi="Times New Roman"/>
                <w:b/>
                <w:color w:val="000000"/>
                <w:spacing w:val="-10"/>
                <w:sz w:val="20"/>
                <w:szCs w:val="20"/>
              </w:rPr>
              <w:t xml:space="preserve"> </w:t>
            </w:r>
            <w:r w:rsidRPr="00C2031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IBAN</w:t>
            </w:r>
          </w:p>
        </w:tc>
        <w:tc>
          <w:tcPr>
            <w:tcW w:w="2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39320E" w14:textId="77777777" w:rsidR="001F12C6" w:rsidRPr="00C20318" w:rsidRDefault="001F12C6" w:rsidP="00A72A53">
            <w:pPr>
              <w:pStyle w:val="TableParagraph"/>
              <w:spacing w:before="134"/>
              <w:ind w:left="531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C20318">
              <w:rPr>
                <w:rFonts w:ascii="Times New Roman" w:hAnsi="Times New Roman"/>
                <w:b/>
                <w:color w:val="000000"/>
                <w:spacing w:val="-1"/>
                <w:sz w:val="20"/>
                <w:szCs w:val="20"/>
              </w:rPr>
              <w:t>Semnatura</w:t>
            </w:r>
            <w:proofErr w:type="spellEnd"/>
          </w:p>
        </w:tc>
      </w:tr>
      <w:tr w:rsidR="001F12C6" w:rsidRPr="00C20318" w14:paraId="7A702F8E" w14:textId="77777777" w:rsidTr="00A72A53">
        <w:trPr>
          <w:trHeight w:hRule="exact" w:val="286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93A1D7" w14:textId="77777777" w:rsidR="001F12C6" w:rsidRPr="00C20318" w:rsidRDefault="001F12C6" w:rsidP="00A72A53">
            <w:pPr>
              <w:pStyle w:val="TableParagraph"/>
              <w:spacing w:line="227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20318">
              <w:rPr>
                <w:rFonts w:ascii="Times New Roman" w:hAnsi="Times New Roman"/>
                <w:b/>
                <w:color w:val="000000"/>
                <w:spacing w:val="1"/>
                <w:sz w:val="20"/>
                <w:szCs w:val="20"/>
              </w:rPr>
              <w:t>1.</w:t>
            </w:r>
          </w:p>
        </w:tc>
        <w:tc>
          <w:tcPr>
            <w:tcW w:w="2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B4A713" w14:textId="77777777" w:rsidR="001F12C6" w:rsidRPr="00C20318" w:rsidRDefault="001F12C6" w:rsidP="00A72A53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7A41F2" w14:textId="77777777" w:rsidR="001F12C6" w:rsidRPr="00C20318" w:rsidRDefault="001F12C6" w:rsidP="00A72A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40A3AD" w14:textId="77777777" w:rsidR="001F12C6" w:rsidRPr="00C20318" w:rsidRDefault="001F12C6" w:rsidP="00A72A53">
            <w:pPr>
              <w:rPr>
                <w:rFonts w:ascii="Times New Roman" w:hAnsi="Times New Roman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D3F79D" w14:textId="77777777" w:rsidR="001F12C6" w:rsidRPr="00C20318" w:rsidRDefault="001F12C6" w:rsidP="00A72A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3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CF4515" w14:textId="77777777" w:rsidR="001F12C6" w:rsidRPr="00C20318" w:rsidRDefault="001F12C6" w:rsidP="00A72A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A2AFF" w14:textId="77777777" w:rsidR="001F12C6" w:rsidRPr="00C20318" w:rsidRDefault="001F12C6" w:rsidP="00A72A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3CDD6042" w14:textId="77777777" w:rsidR="001F12C6" w:rsidRPr="00F46D57" w:rsidRDefault="001F12C6" w:rsidP="001F12C6">
      <w:pPr>
        <w:spacing w:before="1"/>
        <w:rPr>
          <w:rFonts w:ascii="Times New Roman" w:eastAsia="Times New Roman" w:hAnsi="Times New Roman"/>
          <w:b/>
          <w:bCs/>
          <w:color w:val="000000"/>
          <w:sz w:val="10"/>
          <w:szCs w:val="10"/>
        </w:rPr>
      </w:pPr>
    </w:p>
    <w:p w14:paraId="13C29F9E" w14:textId="77777777" w:rsidR="001F12C6" w:rsidRPr="00C20318" w:rsidRDefault="001F12C6" w:rsidP="001F12C6">
      <w:pPr>
        <w:spacing w:before="73"/>
        <w:ind w:left="831"/>
        <w:rPr>
          <w:rFonts w:ascii="Times New Roman" w:eastAsia="Times New Roman" w:hAnsi="Times New Roman"/>
          <w:color w:val="000000"/>
          <w:sz w:val="20"/>
          <w:szCs w:val="20"/>
        </w:rPr>
      </w:pPr>
      <w:proofErr w:type="spellStart"/>
      <w:r w:rsidRPr="00C20318">
        <w:rPr>
          <w:rFonts w:ascii="Times New Roman" w:hAnsi="Times New Roman"/>
          <w:b/>
          <w:color w:val="000000"/>
          <w:spacing w:val="-1"/>
          <w:sz w:val="20"/>
          <w:szCs w:val="20"/>
        </w:rPr>
        <w:t>Premiul</w:t>
      </w:r>
      <w:proofErr w:type="spellEnd"/>
      <w:r w:rsidRPr="00C20318">
        <w:rPr>
          <w:rFonts w:ascii="Times New Roman" w:hAnsi="Times New Roman"/>
          <w:b/>
          <w:color w:val="000000"/>
          <w:spacing w:val="-11"/>
          <w:sz w:val="20"/>
          <w:szCs w:val="20"/>
        </w:rPr>
        <w:t xml:space="preserve"> </w:t>
      </w:r>
      <w:r w:rsidRPr="00C20318">
        <w:rPr>
          <w:rFonts w:ascii="Times New Roman" w:hAnsi="Times New Roman"/>
          <w:b/>
          <w:color w:val="000000"/>
          <w:sz w:val="20"/>
          <w:szCs w:val="20"/>
        </w:rPr>
        <w:t>III</w:t>
      </w:r>
    </w:p>
    <w:tbl>
      <w:tblPr>
        <w:tblW w:w="14151" w:type="dxa"/>
        <w:tblInd w:w="5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2794"/>
        <w:gridCol w:w="1609"/>
        <w:gridCol w:w="1392"/>
        <w:gridCol w:w="2520"/>
        <w:gridCol w:w="3137"/>
        <w:gridCol w:w="2024"/>
      </w:tblGrid>
      <w:tr w:rsidR="001F12C6" w:rsidRPr="00C20318" w14:paraId="09433838" w14:textId="77777777" w:rsidTr="00A72A53">
        <w:trPr>
          <w:trHeight w:hRule="exact" w:val="562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72297F" w14:textId="77777777" w:rsidR="001F12C6" w:rsidRPr="00C20318" w:rsidRDefault="001F12C6" w:rsidP="00A72A53">
            <w:pPr>
              <w:pStyle w:val="TableParagraph"/>
              <w:spacing w:line="285" w:lineRule="auto"/>
              <w:ind w:left="183" w:right="182" w:firstLine="4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2031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Nr.</w:t>
            </w:r>
            <w:r w:rsidRPr="00C20318">
              <w:rPr>
                <w:rFonts w:ascii="Times New Roman" w:hAnsi="Times New Roman"/>
                <w:b/>
                <w:color w:val="000000"/>
                <w:w w:val="99"/>
                <w:sz w:val="20"/>
                <w:szCs w:val="20"/>
              </w:rPr>
              <w:t xml:space="preserve"> </w:t>
            </w:r>
            <w:proofErr w:type="spellStart"/>
            <w:r w:rsidRPr="00C2031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crt</w:t>
            </w:r>
            <w:proofErr w:type="spellEnd"/>
            <w:r w:rsidRPr="00C2031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AEB059" w14:textId="77777777" w:rsidR="001F12C6" w:rsidRPr="00C20318" w:rsidRDefault="001F12C6" w:rsidP="00A72A53">
            <w:pPr>
              <w:pStyle w:val="TableParagraph"/>
              <w:spacing w:before="136"/>
              <w:ind w:left="491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C20318">
              <w:rPr>
                <w:rFonts w:ascii="Times New Roman" w:hAnsi="Times New Roman"/>
                <w:b/>
                <w:color w:val="000000"/>
                <w:spacing w:val="-1"/>
                <w:sz w:val="20"/>
                <w:szCs w:val="20"/>
              </w:rPr>
              <w:t>Numele</w:t>
            </w:r>
            <w:proofErr w:type="spellEnd"/>
            <w:r w:rsidRPr="00C20318">
              <w:rPr>
                <w:rFonts w:ascii="Times New Roman" w:hAnsi="Times New Roman"/>
                <w:b/>
                <w:color w:val="000000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C2031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şi</w:t>
            </w:r>
            <w:proofErr w:type="spellEnd"/>
            <w:r w:rsidRPr="00C20318">
              <w:rPr>
                <w:rFonts w:ascii="Times New Roman" w:hAnsi="Times New Roman"/>
                <w:b/>
                <w:color w:val="000000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C2031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prenumele</w:t>
            </w:r>
            <w:proofErr w:type="spellEnd"/>
          </w:p>
        </w:tc>
        <w:tc>
          <w:tcPr>
            <w:tcW w:w="1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B01D8C" w14:textId="77777777" w:rsidR="001F12C6" w:rsidRPr="00C20318" w:rsidRDefault="001F12C6" w:rsidP="00A72A53">
            <w:pPr>
              <w:pStyle w:val="TableParagraph"/>
              <w:spacing w:before="136"/>
              <w:ind w:left="56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C2031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Facultatea</w:t>
            </w:r>
            <w:proofErr w:type="spellEnd"/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6A6E2E" w14:textId="77777777" w:rsidR="001F12C6" w:rsidRPr="00C20318" w:rsidRDefault="001F12C6" w:rsidP="00A72A53">
            <w:pPr>
              <w:pStyle w:val="TableParagraph"/>
              <w:spacing w:before="136"/>
              <w:ind w:left="19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2031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Grupa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11D153" w14:textId="77777777" w:rsidR="001F12C6" w:rsidRPr="00C20318" w:rsidRDefault="001F12C6" w:rsidP="00A72A53">
            <w:pPr>
              <w:pStyle w:val="TableParagraph"/>
              <w:spacing w:before="136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2031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CNP</w:t>
            </w:r>
          </w:p>
        </w:tc>
        <w:tc>
          <w:tcPr>
            <w:tcW w:w="3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253C" w14:textId="77777777" w:rsidR="001F12C6" w:rsidRPr="00C20318" w:rsidRDefault="001F12C6" w:rsidP="00A72A53">
            <w:pPr>
              <w:pStyle w:val="TableParagraph"/>
              <w:spacing w:before="136"/>
              <w:ind w:right="1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2031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Cod</w:t>
            </w:r>
            <w:r w:rsidRPr="00C20318">
              <w:rPr>
                <w:rFonts w:ascii="Times New Roman" w:hAnsi="Times New Roman"/>
                <w:b/>
                <w:color w:val="000000"/>
                <w:spacing w:val="-10"/>
                <w:sz w:val="20"/>
                <w:szCs w:val="20"/>
              </w:rPr>
              <w:t xml:space="preserve"> </w:t>
            </w:r>
            <w:r w:rsidRPr="00C2031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IBAN</w:t>
            </w:r>
          </w:p>
        </w:tc>
        <w:tc>
          <w:tcPr>
            <w:tcW w:w="2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93E98" w14:textId="77777777" w:rsidR="001F12C6" w:rsidRPr="00C20318" w:rsidRDefault="001F12C6" w:rsidP="00A72A53">
            <w:pPr>
              <w:pStyle w:val="TableParagraph"/>
              <w:spacing w:before="136"/>
              <w:ind w:left="531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C20318">
              <w:rPr>
                <w:rFonts w:ascii="Times New Roman" w:hAnsi="Times New Roman"/>
                <w:b/>
                <w:color w:val="000000"/>
                <w:spacing w:val="-1"/>
                <w:sz w:val="20"/>
                <w:szCs w:val="20"/>
              </w:rPr>
              <w:t>Semnatura</w:t>
            </w:r>
            <w:proofErr w:type="spellEnd"/>
          </w:p>
        </w:tc>
      </w:tr>
      <w:tr w:rsidR="001F12C6" w:rsidRPr="00C20318" w14:paraId="199E7C45" w14:textId="77777777" w:rsidTr="00A72A53">
        <w:trPr>
          <w:trHeight w:hRule="exact" w:val="288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D07E81" w14:textId="77777777" w:rsidR="001F12C6" w:rsidRPr="00C20318" w:rsidRDefault="001F12C6" w:rsidP="00A72A53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20318">
              <w:rPr>
                <w:rFonts w:ascii="Times New Roman" w:hAnsi="Times New Roman"/>
                <w:b/>
                <w:color w:val="000000"/>
                <w:spacing w:val="1"/>
                <w:sz w:val="20"/>
                <w:szCs w:val="20"/>
              </w:rPr>
              <w:t>1.</w:t>
            </w:r>
          </w:p>
        </w:tc>
        <w:tc>
          <w:tcPr>
            <w:tcW w:w="2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92039D" w14:textId="77777777" w:rsidR="001F12C6" w:rsidRPr="00C20318" w:rsidRDefault="001F12C6" w:rsidP="00A72A53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A1757A" w14:textId="77777777" w:rsidR="001F12C6" w:rsidRPr="00C20318" w:rsidRDefault="001F12C6" w:rsidP="00A72A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4A22F" w14:textId="77777777" w:rsidR="001F12C6" w:rsidRPr="00C20318" w:rsidRDefault="001F12C6" w:rsidP="00A72A53">
            <w:pPr>
              <w:rPr>
                <w:rFonts w:ascii="Times New Roman" w:hAnsi="Times New Roman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6ECF40" w14:textId="77777777" w:rsidR="001F12C6" w:rsidRPr="00C20318" w:rsidRDefault="001F12C6" w:rsidP="00A72A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3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118C91" w14:textId="77777777" w:rsidR="001F12C6" w:rsidRPr="00C20318" w:rsidRDefault="001F12C6" w:rsidP="00A72A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4A40A2" w14:textId="77777777" w:rsidR="001F12C6" w:rsidRPr="00C20318" w:rsidRDefault="001F12C6" w:rsidP="00A72A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70121F62" w14:textId="77777777" w:rsidR="001F12C6" w:rsidRPr="00F46D57" w:rsidRDefault="001F12C6" w:rsidP="001F12C6">
      <w:pPr>
        <w:spacing w:before="10"/>
        <w:rPr>
          <w:rFonts w:ascii="Times New Roman" w:eastAsia="Times New Roman" w:hAnsi="Times New Roman"/>
          <w:b/>
          <w:bCs/>
          <w:color w:val="000000"/>
          <w:sz w:val="10"/>
          <w:szCs w:val="10"/>
        </w:rPr>
      </w:pPr>
    </w:p>
    <w:p w14:paraId="024AD4E9" w14:textId="77777777" w:rsidR="001F12C6" w:rsidRPr="00C20318" w:rsidRDefault="001F12C6" w:rsidP="001F12C6">
      <w:pPr>
        <w:spacing w:before="73"/>
        <w:ind w:left="831"/>
        <w:rPr>
          <w:rFonts w:ascii="Times New Roman" w:eastAsia="Times New Roman" w:hAnsi="Times New Roman"/>
          <w:color w:val="000000"/>
          <w:sz w:val="20"/>
          <w:szCs w:val="20"/>
        </w:rPr>
      </w:pPr>
      <w:proofErr w:type="spellStart"/>
      <w:r w:rsidRPr="00C20318">
        <w:rPr>
          <w:rFonts w:ascii="Times New Roman" w:hAnsi="Times New Roman"/>
          <w:b/>
          <w:color w:val="000000"/>
          <w:sz w:val="20"/>
          <w:szCs w:val="20"/>
        </w:rPr>
        <w:t>Mențiune</w:t>
      </w:r>
      <w:proofErr w:type="spellEnd"/>
    </w:p>
    <w:tbl>
      <w:tblPr>
        <w:tblW w:w="14151" w:type="dxa"/>
        <w:tblInd w:w="5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2794"/>
        <w:gridCol w:w="1609"/>
        <w:gridCol w:w="1392"/>
        <w:gridCol w:w="2520"/>
        <w:gridCol w:w="3137"/>
        <w:gridCol w:w="2024"/>
      </w:tblGrid>
      <w:tr w:rsidR="001F12C6" w:rsidRPr="00C20318" w14:paraId="05F841CD" w14:textId="77777777" w:rsidTr="00A72A53">
        <w:trPr>
          <w:trHeight w:hRule="exact" w:val="562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D6AE1D" w14:textId="77777777" w:rsidR="001F12C6" w:rsidRPr="00C20318" w:rsidRDefault="001F12C6" w:rsidP="00A72A53">
            <w:pPr>
              <w:pStyle w:val="TableParagraph"/>
              <w:spacing w:line="288" w:lineRule="auto"/>
              <w:ind w:left="183" w:right="182" w:firstLine="4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2031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Nr.</w:t>
            </w:r>
            <w:r w:rsidRPr="00C20318">
              <w:rPr>
                <w:rFonts w:ascii="Times New Roman" w:hAnsi="Times New Roman"/>
                <w:b/>
                <w:color w:val="000000"/>
                <w:w w:val="99"/>
                <w:sz w:val="20"/>
                <w:szCs w:val="20"/>
              </w:rPr>
              <w:t xml:space="preserve"> </w:t>
            </w:r>
            <w:proofErr w:type="spellStart"/>
            <w:r w:rsidRPr="00C2031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crt</w:t>
            </w:r>
            <w:proofErr w:type="spellEnd"/>
            <w:r w:rsidRPr="00C2031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E23C3E" w14:textId="77777777" w:rsidR="001F12C6" w:rsidRPr="00C20318" w:rsidRDefault="001F12C6" w:rsidP="00A72A53">
            <w:pPr>
              <w:pStyle w:val="TableParagraph"/>
              <w:spacing w:before="136"/>
              <w:ind w:left="491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C20318">
              <w:rPr>
                <w:rFonts w:ascii="Times New Roman" w:hAnsi="Times New Roman"/>
                <w:b/>
                <w:color w:val="000000"/>
                <w:spacing w:val="-1"/>
                <w:sz w:val="20"/>
                <w:szCs w:val="20"/>
              </w:rPr>
              <w:t>Numele</w:t>
            </w:r>
            <w:proofErr w:type="spellEnd"/>
            <w:r w:rsidRPr="00C20318">
              <w:rPr>
                <w:rFonts w:ascii="Times New Roman" w:hAnsi="Times New Roman"/>
                <w:b/>
                <w:color w:val="000000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C2031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şi</w:t>
            </w:r>
            <w:proofErr w:type="spellEnd"/>
            <w:r w:rsidRPr="00C20318">
              <w:rPr>
                <w:rFonts w:ascii="Times New Roman" w:hAnsi="Times New Roman"/>
                <w:b/>
                <w:color w:val="000000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C2031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prenumele</w:t>
            </w:r>
            <w:proofErr w:type="spellEnd"/>
          </w:p>
        </w:tc>
        <w:tc>
          <w:tcPr>
            <w:tcW w:w="1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2DFFB7" w14:textId="77777777" w:rsidR="001F12C6" w:rsidRPr="00C20318" w:rsidRDefault="001F12C6" w:rsidP="00A72A53">
            <w:pPr>
              <w:pStyle w:val="TableParagraph"/>
              <w:spacing w:before="136"/>
              <w:ind w:left="56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C2031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Facultatea</w:t>
            </w:r>
            <w:proofErr w:type="spellEnd"/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B7DAEE" w14:textId="77777777" w:rsidR="001F12C6" w:rsidRPr="00C20318" w:rsidRDefault="001F12C6" w:rsidP="00A72A53">
            <w:pPr>
              <w:pStyle w:val="TableParagraph"/>
              <w:spacing w:before="136"/>
              <w:ind w:left="19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2031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Grupa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56D94B" w14:textId="77777777" w:rsidR="001F12C6" w:rsidRPr="00C20318" w:rsidRDefault="001F12C6" w:rsidP="00A72A53">
            <w:pPr>
              <w:pStyle w:val="TableParagraph"/>
              <w:spacing w:before="136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2031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CNP</w:t>
            </w:r>
          </w:p>
        </w:tc>
        <w:tc>
          <w:tcPr>
            <w:tcW w:w="3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DADD40" w14:textId="77777777" w:rsidR="001F12C6" w:rsidRPr="00C20318" w:rsidRDefault="001F12C6" w:rsidP="00A72A53">
            <w:pPr>
              <w:pStyle w:val="TableParagraph"/>
              <w:spacing w:before="136"/>
              <w:ind w:right="1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2031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Cod</w:t>
            </w:r>
            <w:r w:rsidRPr="00C20318">
              <w:rPr>
                <w:rFonts w:ascii="Times New Roman" w:hAnsi="Times New Roman"/>
                <w:b/>
                <w:color w:val="000000"/>
                <w:spacing w:val="-10"/>
                <w:sz w:val="20"/>
                <w:szCs w:val="20"/>
              </w:rPr>
              <w:t xml:space="preserve"> </w:t>
            </w:r>
            <w:r w:rsidRPr="00C2031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IBAN</w:t>
            </w:r>
          </w:p>
        </w:tc>
        <w:tc>
          <w:tcPr>
            <w:tcW w:w="2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6B346" w14:textId="77777777" w:rsidR="001F12C6" w:rsidRPr="00C20318" w:rsidRDefault="001F12C6" w:rsidP="00A72A53">
            <w:pPr>
              <w:pStyle w:val="TableParagraph"/>
              <w:spacing w:before="136"/>
              <w:ind w:left="531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C20318">
              <w:rPr>
                <w:rFonts w:ascii="Times New Roman" w:hAnsi="Times New Roman"/>
                <w:b/>
                <w:color w:val="000000"/>
                <w:spacing w:val="-1"/>
                <w:sz w:val="20"/>
                <w:szCs w:val="20"/>
              </w:rPr>
              <w:t>Semnatura</w:t>
            </w:r>
            <w:proofErr w:type="spellEnd"/>
          </w:p>
        </w:tc>
      </w:tr>
      <w:tr w:rsidR="001F12C6" w:rsidRPr="00C20318" w14:paraId="126CFE6E" w14:textId="77777777" w:rsidTr="00A72A53">
        <w:trPr>
          <w:trHeight w:hRule="exact" w:val="286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0FFE2" w14:textId="77777777" w:rsidR="001F12C6" w:rsidRPr="00C20318" w:rsidRDefault="001F12C6" w:rsidP="00A72A53">
            <w:pPr>
              <w:pStyle w:val="TableParagraph"/>
              <w:spacing w:line="227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20318">
              <w:rPr>
                <w:rFonts w:ascii="Times New Roman" w:hAnsi="Times New Roman"/>
                <w:b/>
                <w:color w:val="000000"/>
                <w:spacing w:val="1"/>
                <w:sz w:val="20"/>
                <w:szCs w:val="20"/>
              </w:rPr>
              <w:t>1.</w:t>
            </w:r>
          </w:p>
        </w:tc>
        <w:tc>
          <w:tcPr>
            <w:tcW w:w="2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655399" w14:textId="77777777" w:rsidR="001F12C6" w:rsidRPr="00C20318" w:rsidRDefault="001F12C6" w:rsidP="00A72A53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44EDE6" w14:textId="77777777" w:rsidR="001F12C6" w:rsidRPr="00C20318" w:rsidRDefault="001F12C6" w:rsidP="00A72A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6757CF" w14:textId="77777777" w:rsidR="001F12C6" w:rsidRPr="00C20318" w:rsidRDefault="001F12C6" w:rsidP="00A72A53">
            <w:pPr>
              <w:rPr>
                <w:rFonts w:ascii="Times New Roman" w:hAnsi="Times New Roman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A0966F" w14:textId="77777777" w:rsidR="001F12C6" w:rsidRPr="00C20318" w:rsidRDefault="001F12C6" w:rsidP="00A72A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3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B81270" w14:textId="77777777" w:rsidR="001F12C6" w:rsidRPr="00C20318" w:rsidRDefault="001F12C6" w:rsidP="00A72A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2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84507" w14:textId="77777777" w:rsidR="001F12C6" w:rsidRPr="00C20318" w:rsidRDefault="001F12C6" w:rsidP="00A72A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F12C6" w:rsidRPr="00C20318" w14:paraId="0EE1ACF6" w14:textId="77777777" w:rsidTr="00A72A53">
        <w:trPr>
          <w:trHeight w:hRule="exact" w:val="286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69701D" w14:textId="77777777" w:rsidR="001F12C6" w:rsidRPr="00C20318" w:rsidRDefault="001F12C6" w:rsidP="00A72A53">
            <w:pPr>
              <w:pStyle w:val="TableParagraph"/>
              <w:spacing w:line="227" w:lineRule="exact"/>
              <w:jc w:val="center"/>
              <w:rPr>
                <w:rFonts w:ascii="Times New Roman" w:hAnsi="Times New Roman"/>
                <w:b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pacing w:val="1"/>
                <w:sz w:val="20"/>
                <w:szCs w:val="20"/>
              </w:rPr>
              <w:t>2.</w:t>
            </w:r>
          </w:p>
        </w:tc>
        <w:tc>
          <w:tcPr>
            <w:tcW w:w="2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FF048B" w14:textId="77777777" w:rsidR="001F12C6" w:rsidRPr="00C20318" w:rsidRDefault="001F12C6" w:rsidP="00A72A53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E13A7" w14:textId="77777777" w:rsidR="001F12C6" w:rsidRPr="00C20318" w:rsidRDefault="001F12C6" w:rsidP="00A72A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24A843" w14:textId="77777777" w:rsidR="001F12C6" w:rsidRPr="00C20318" w:rsidRDefault="001F12C6" w:rsidP="00A72A53">
            <w:pPr>
              <w:rPr>
                <w:rFonts w:ascii="Times New Roman" w:hAnsi="Times New Roman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57EDD3" w14:textId="77777777" w:rsidR="001F12C6" w:rsidRPr="00C20318" w:rsidRDefault="001F12C6" w:rsidP="00A72A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3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4BAF89" w14:textId="77777777" w:rsidR="001F12C6" w:rsidRPr="00C20318" w:rsidRDefault="001F12C6" w:rsidP="00A72A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2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9A0C95" w14:textId="77777777" w:rsidR="001F12C6" w:rsidRPr="00C20318" w:rsidRDefault="001F12C6" w:rsidP="00A72A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2B52486" w14:textId="77777777" w:rsidR="001F12C6" w:rsidRPr="00C20318" w:rsidRDefault="001F12C6" w:rsidP="001F12C6">
      <w:pPr>
        <w:spacing w:before="3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14:paraId="7A46E345" w14:textId="77777777" w:rsidR="001F12C6" w:rsidRPr="00C20318" w:rsidRDefault="001F12C6" w:rsidP="001F12C6">
      <w:pPr>
        <w:tabs>
          <w:tab w:val="left" w:pos="10193"/>
        </w:tabs>
        <w:spacing w:before="72"/>
        <w:ind w:left="2992"/>
        <w:rPr>
          <w:rFonts w:ascii="Times New Roman" w:eastAsia="Times New Roman" w:hAnsi="Times New Roman"/>
          <w:color w:val="000000"/>
        </w:rPr>
      </w:pPr>
      <w:proofErr w:type="spellStart"/>
      <w:r w:rsidRPr="00C20318">
        <w:rPr>
          <w:rFonts w:ascii="Times New Roman" w:hAnsi="Times New Roman"/>
          <w:b/>
          <w:color w:val="000000"/>
          <w:spacing w:val="-1"/>
        </w:rPr>
        <w:t>Președinte</w:t>
      </w:r>
      <w:proofErr w:type="spellEnd"/>
      <w:r w:rsidRPr="00C20318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C20318">
        <w:rPr>
          <w:rFonts w:ascii="Times New Roman" w:hAnsi="Times New Roman"/>
          <w:b/>
          <w:color w:val="000000"/>
          <w:spacing w:val="-1"/>
        </w:rPr>
        <w:t>comisie</w:t>
      </w:r>
      <w:proofErr w:type="spellEnd"/>
      <w:r w:rsidRPr="00C20318">
        <w:rPr>
          <w:rFonts w:ascii="Times New Roman" w:hAnsi="Times New Roman"/>
          <w:b/>
          <w:color w:val="000000"/>
          <w:spacing w:val="-1"/>
        </w:rPr>
        <w:tab/>
      </w:r>
      <w:proofErr w:type="spellStart"/>
      <w:r w:rsidRPr="00C20318">
        <w:rPr>
          <w:rFonts w:ascii="Times New Roman" w:hAnsi="Times New Roman"/>
          <w:b/>
          <w:color w:val="000000"/>
          <w:spacing w:val="-1"/>
        </w:rPr>
        <w:t>Secretar</w:t>
      </w:r>
      <w:proofErr w:type="spellEnd"/>
      <w:r w:rsidRPr="00C20318">
        <w:rPr>
          <w:rFonts w:ascii="Times New Roman" w:hAnsi="Times New Roman"/>
          <w:b/>
          <w:color w:val="000000"/>
          <w:spacing w:val="-2"/>
        </w:rPr>
        <w:t xml:space="preserve"> </w:t>
      </w:r>
      <w:proofErr w:type="spellStart"/>
      <w:r w:rsidRPr="00C20318">
        <w:rPr>
          <w:rFonts w:ascii="Times New Roman" w:hAnsi="Times New Roman"/>
          <w:b/>
          <w:color w:val="000000"/>
          <w:spacing w:val="-1"/>
        </w:rPr>
        <w:t>comisie</w:t>
      </w:r>
      <w:proofErr w:type="spellEnd"/>
    </w:p>
    <w:p w14:paraId="6E568434" w14:textId="274B03F1" w:rsidR="00DE3796" w:rsidRDefault="001F12C6" w:rsidP="001F12C6">
      <w:pPr>
        <w:tabs>
          <w:tab w:val="left" w:pos="10070"/>
        </w:tabs>
        <w:spacing w:before="112"/>
        <w:ind w:left="1710"/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Grad didactic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Prenume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NUME</w:t>
      </w:r>
      <w:r w:rsidRPr="00C20318">
        <w:rPr>
          <w:rFonts w:ascii="Times New Roman" w:hAnsi="Times New Roman"/>
          <w:color w:val="000000"/>
          <w:spacing w:val="-1"/>
          <w:w w:val="95"/>
          <w:sz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Grad didactic/Student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Prenume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NUME</w:t>
      </w:r>
    </w:p>
    <w:sectPr w:rsidR="00DE3796" w:rsidSect="001F12C6">
      <w:pgSz w:w="16840" w:h="11907" w:orient="landscape" w:code="9"/>
      <w:pgMar w:top="1418" w:right="1134" w:bottom="1418" w:left="1134" w:header="709" w:footer="964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45E"/>
    <w:rsid w:val="000649E0"/>
    <w:rsid w:val="000672BE"/>
    <w:rsid w:val="00094E04"/>
    <w:rsid w:val="001A045E"/>
    <w:rsid w:val="001F12C6"/>
    <w:rsid w:val="004F0466"/>
    <w:rsid w:val="00653101"/>
    <w:rsid w:val="00673C0E"/>
    <w:rsid w:val="00685C06"/>
    <w:rsid w:val="0085665E"/>
    <w:rsid w:val="009A6931"/>
    <w:rsid w:val="00DE3796"/>
    <w:rsid w:val="00FF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A52E6"/>
  <w15:chartTrackingRefBased/>
  <w15:docId w15:val="{F7D918CD-5837-4C3B-AF4E-8F3AA60DD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F12C6"/>
    <w:pPr>
      <w:suppressAutoHyphens/>
      <w:autoSpaceDN w:val="0"/>
      <w:spacing w:after="0" w:line="240" w:lineRule="auto"/>
      <w:jc w:val="both"/>
      <w:textAlignment w:val="baseline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045E"/>
    <w:pPr>
      <w:keepNext/>
      <w:keepLines/>
      <w:suppressAutoHyphens w:val="0"/>
      <w:autoSpaceDN/>
      <w:spacing w:before="360" w:after="80" w:line="278" w:lineRule="auto"/>
      <w:jc w:val="left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045E"/>
    <w:pPr>
      <w:keepNext/>
      <w:keepLines/>
      <w:suppressAutoHyphens w:val="0"/>
      <w:autoSpaceDN/>
      <w:spacing w:before="160" w:after="80" w:line="278" w:lineRule="auto"/>
      <w:jc w:val="left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045E"/>
    <w:pPr>
      <w:keepNext/>
      <w:keepLines/>
      <w:suppressAutoHyphens w:val="0"/>
      <w:autoSpaceDN/>
      <w:spacing w:before="160" w:after="80" w:line="278" w:lineRule="auto"/>
      <w:jc w:val="left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045E"/>
    <w:pPr>
      <w:keepNext/>
      <w:keepLines/>
      <w:suppressAutoHyphens w:val="0"/>
      <w:autoSpaceDN/>
      <w:spacing w:before="80" w:after="40" w:line="278" w:lineRule="auto"/>
      <w:jc w:val="left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045E"/>
    <w:pPr>
      <w:keepNext/>
      <w:keepLines/>
      <w:suppressAutoHyphens w:val="0"/>
      <w:autoSpaceDN/>
      <w:spacing w:before="80" w:after="40" w:line="278" w:lineRule="auto"/>
      <w:jc w:val="left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045E"/>
    <w:pPr>
      <w:keepNext/>
      <w:keepLines/>
      <w:suppressAutoHyphens w:val="0"/>
      <w:autoSpaceDN/>
      <w:spacing w:before="40" w:line="278" w:lineRule="auto"/>
      <w:jc w:val="left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045E"/>
    <w:pPr>
      <w:keepNext/>
      <w:keepLines/>
      <w:suppressAutoHyphens w:val="0"/>
      <w:autoSpaceDN/>
      <w:spacing w:before="40" w:line="278" w:lineRule="auto"/>
      <w:jc w:val="left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045E"/>
    <w:pPr>
      <w:keepNext/>
      <w:keepLines/>
      <w:suppressAutoHyphens w:val="0"/>
      <w:autoSpaceDN/>
      <w:spacing w:line="278" w:lineRule="auto"/>
      <w:jc w:val="left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045E"/>
    <w:pPr>
      <w:keepNext/>
      <w:keepLines/>
      <w:suppressAutoHyphens w:val="0"/>
      <w:autoSpaceDN/>
      <w:spacing w:line="278" w:lineRule="auto"/>
      <w:jc w:val="left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04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4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04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04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04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04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04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04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04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045E"/>
    <w:pPr>
      <w:suppressAutoHyphens w:val="0"/>
      <w:autoSpaceDN/>
      <w:spacing w:after="80"/>
      <w:contextualSpacing/>
      <w:jc w:val="left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A0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045E"/>
    <w:pPr>
      <w:numPr>
        <w:ilvl w:val="1"/>
      </w:numPr>
      <w:suppressAutoHyphens w:val="0"/>
      <w:autoSpaceDN/>
      <w:spacing w:after="160" w:line="278" w:lineRule="auto"/>
      <w:jc w:val="left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A04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045E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A04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045E"/>
    <w:pPr>
      <w:suppressAutoHyphens w:val="0"/>
      <w:autoSpaceDN/>
      <w:spacing w:after="160" w:line="278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A04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04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04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045E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1F12C6"/>
    <w:pPr>
      <w:widowControl w:val="0"/>
      <w:suppressAutoHyphens w:val="0"/>
      <w:autoSpaceDN/>
      <w:ind w:left="112"/>
      <w:jc w:val="left"/>
      <w:textAlignment w:val="auto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F12C6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F12C6"/>
    <w:pPr>
      <w:widowControl w:val="0"/>
      <w:suppressAutoHyphens w:val="0"/>
      <w:autoSpaceDN/>
      <w:jc w:val="left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DRAGOS ALEXANDRU APOSTOL (99906)</dc:creator>
  <cp:keywords/>
  <dc:description/>
  <cp:lastModifiedBy>DRAGOS ALEXANDRU APOSTOL (99906)</cp:lastModifiedBy>
  <cp:revision>2</cp:revision>
  <dcterms:created xsi:type="dcterms:W3CDTF">2026-05-05T17:56:00Z</dcterms:created>
  <dcterms:modified xsi:type="dcterms:W3CDTF">2026-05-05T17:57:00Z</dcterms:modified>
</cp:coreProperties>
</file>